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45121" w14:textId="77777777" w:rsidR="00DB4206" w:rsidRDefault="00DB4206" w:rsidP="00DB4206">
      <w:pPr>
        <w:rPr>
          <w:lang w:val="en-US"/>
        </w:rPr>
      </w:pPr>
      <w:bookmarkStart w:id="0" w:name="_GoBack"/>
      <w:bookmarkEnd w:id="0"/>
      <w:r>
        <w:rPr>
          <w:lang w:val="en-US"/>
        </w:rPr>
        <w:tab/>
      </w:r>
      <w:r>
        <w:rPr>
          <w:lang w:val="en-US"/>
        </w:rPr>
        <w:tab/>
      </w:r>
      <w:r>
        <w:rPr>
          <w:lang w:val="en-US"/>
        </w:rPr>
        <w:tab/>
      </w:r>
      <w:r>
        <w:rPr>
          <w:lang w:val="en-US"/>
        </w:rPr>
        <w:tab/>
      </w:r>
    </w:p>
    <w:p w14:paraId="17D45122" w14:textId="77777777" w:rsidR="00701171" w:rsidRPr="00DB4206" w:rsidRDefault="00D23CDD">
      <w:pPr>
        <w:rPr>
          <w:b/>
          <w:sz w:val="32"/>
          <w:szCs w:val="32"/>
        </w:rPr>
      </w:pPr>
      <w:r>
        <w:rPr>
          <w:b/>
          <w:sz w:val="32"/>
          <w:szCs w:val="32"/>
        </w:rPr>
        <w:t>A</w:t>
      </w:r>
      <w:r w:rsidR="00DB4206" w:rsidRPr="00DB4206">
        <w:rPr>
          <w:b/>
          <w:sz w:val="32"/>
          <w:szCs w:val="32"/>
        </w:rPr>
        <w:t>ccreditatie V&amp;V</w:t>
      </w:r>
    </w:p>
    <w:p w14:paraId="17D45123" w14:textId="77777777" w:rsidR="00701171" w:rsidRDefault="00701171" w:rsidP="00701171">
      <w:pPr>
        <w:pStyle w:val="Geenafstand"/>
      </w:pPr>
      <w:r>
        <w:t>Naam organisatie</w:t>
      </w:r>
      <w:r w:rsidR="00F61A9F">
        <w:tab/>
      </w:r>
      <w:r w:rsidR="00F61A9F">
        <w:tab/>
      </w:r>
      <w:r w:rsidR="00F61A9F">
        <w:tab/>
        <w:t>TriviumMeulenbeltZorg</w:t>
      </w:r>
    </w:p>
    <w:p w14:paraId="17D45124" w14:textId="77777777" w:rsidR="00701171" w:rsidRDefault="00701171" w:rsidP="00701171">
      <w:pPr>
        <w:pStyle w:val="Geenafstand"/>
      </w:pPr>
      <w:r>
        <w:t>Postadres</w:t>
      </w:r>
      <w:r w:rsidR="00F61A9F">
        <w:tab/>
      </w:r>
      <w:r w:rsidR="00F61A9F">
        <w:tab/>
      </w:r>
      <w:r w:rsidR="00F61A9F">
        <w:tab/>
      </w:r>
      <w:r w:rsidR="00F61A9F">
        <w:tab/>
        <w:t>Vriezenveenseweg 176, 7600 PV Almelo</w:t>
      </w:r>
      <w:r w:rsidR="00F61A9F">
        <w:tab/>
      </w:r>
      <w:r w:rsidR="00F61A9F">
        <w:tab/>
      </w:r>
    </w:p>
    <w:p w14:paraId="17D45125" w14:textId="77777777" w:rsidR="00701171" w:rsidRPr="000427E1" w:rsidRDefault="00701171" w:rsidP="00701171">
      <w:pPr>
        <w:pStyle w:val="Geenafstand"/>
      </w:pPr>
      <w:r w:rsidRPr="000427E1">
        <w:t>Naam contactpersoon</w:t>
      </w:r>
      <w:r w:rsidR="00F61A9F" w:rsidRPr="000427E1">
        <w:tab/>
      </w:r>
      <w:r w:rsidR="00F61A9F" w:rsidRPr="000427E1">
        <w:tab/>
      </w:r>
      <w:r w:rsidR="00F61A9F" w:rsidRPr="000427E1">
        <w:tab/>
      </w:r>
      <w:r w:rsidR="000427E1" w:rsidRPr="000427E1">
        <w:t>Crista Wold</w:t>
      </w:r>
    </w:p>
    <w:p w14:paraId="17D45126" w14:textId="77777777" w:rsidR="00701171" w:rsidRPr="000427E1" w:rsidRDefault="00701171" w:rsidP="00701171">
      <w:pPr>
        <w:pStyle w:val="Geenafstand"/>
      </w:pPr>
      <w:r w:rsidRPr="000427E1">
        <w:t xml:space="preserve">Functie </w:t>
      </w:r>
      <w:r w:rsidR="00F61A9F" w:rsidRPr="000427E1">
        <w:tab/>
      </w:r>
      <w:r w:rsidR="00F61A9F" w:rsidRPr="000427E1">
        <w:tab/>
      </w:r>
      <w:r w:rsidR="00F61A9F" w:rsidRPr="000427E1">
        <w:tab/>
      </w:r>
      <w:r w:rsidR="00F61A9F" w:rsidRPr="000427E1">
        <w:tab/>
      </w:r>
      <w:r w:rsidR="000427E1" w:rsidRPr="000427E1">
        <w:t>Projectleider Kwaliteitsregister</w:t>
      </w:r>
      <w:r w:rsidR="000427E1" w:rsidRPr="000427E1">
        <w:tab/>
      </w:r>
      <w:r w:rsidR="000427E1" w:rsidRPr="000427E1">
        <w:tab/>
      </w:r>
      <w:r w:rsidR="000427E1" w:rsidRPr="000427E1">
        <w:tab/>
      </w:r>
    </w:p>
    <w:p w14:paraId="17D45127" w14:textId="77777777" w:rsidR="00701171" w:rsidRDefault="00F61A9F" w:rsidP="00701171">
      <w:pPr>
        <w:pStyle w:val="Geenafstand"/>
        <w:pBdr>
          <w:bottom w:val="single" w:sz="4" w:space="1" w:color="auto"/>
        </w:pBdr>
      </w:pPr>
      <w:r w:rsidRPr="000427E1">
        <w:t>E</w:t>
      </w:r>
      <w:r w:rsidR="00701171" w:rsidRPr="000427E1">
        <w:t>mailadres</w:t>
      </w:r>
      <w:r w:rsidRPr="006B74CC">
        <w:rPr>
          <w:color w:val="FF0000"/>
        </w:rPr>
        <w:tab/>
      </w:r>
      <w:r>
        <w:tab/>
      </w:r>
      <w:r>
        <w:tab/>
      </w:r>
      <w:r>
        <w:tab/>
      </w:r>
      <w:hyperlink r:id="rId12" w:history="1">
        <w:r w:rsidR="000427E1" w:rsidRPr="00783B9A">
          <w:rPr>
            <w:rStyle w:val="Hyperlink"/>
          </w:rPr>
          <w:t>cwold@triviummeulenbeltzorg.nl</w:t>
        </w:r>
      </w:hyperlink>
      <w:r w:rsidR="000427E1">
        <w:t xml:space="preserve"> </w:t>
      </w:r>
    </w:p>
    <w:p w14:paraId="17D45128" w14:textId="77777777" w:rsidR="00A31AA9" w:rsidRDefault="00A31AA9" w:rsidP="00701171">
      <w:pPr>
        <w:pStyle w:val="Geenafstand"/>
        <w:pBdr>
          <w:bottom w:val="single" w:sz="4" w:space="1" w:color="auto"/>
        </w:pBdr>
      </w:pPr>
    </w:p>
    <w:p w14:paraId="17D45129" w14:textId="44B98BF6" w:rsidR="00A31AA9" w:rsidRDefault="00A31AA9" w:rsidP="00701171">
      <w:pPr>
        <w:pStyle w:val="Geenafstand"/>
        <w:pBdr>
          <w:bottom w:val="single" w:sz="4" w:space="1" w:color="auto"/>
        </w:pBdr>
      </w:pPr>
      <w:r>
        <w:t>Naam aanvrager</w:t>
      </w:r>
      <w:r>
        <w:tab/>
      </w:r>
      <w:r w:rsidR="000455D0">
        <w:t xml:space="preserve">Charlotte Welberg </w:t>
      </w:r>
      <w:r>
        <w:tab/>
      </w:r>
      <w:r>
        <w:tab/>
      </w:r>
    </w:p>
    <w:p w14:paraId="17D4512A" w14:textId="02483031" w:rsidR="00A31AA9" w:rsidRDefault="00A31AA9" w:rsidP="00701171">
      <w:pPr>
        <w:pStyle w:val="Geenafstand"/>
        <w:pBdr>
          <w:bottom w:val="single" w:sz="4" w:space="1" w:color="auto"/>
        </w:pBdr>
      </w:pPr>
      <w:r>
        <w:t>Functie aanvrager</w:t>
      </w:r>
      <w:r w:rsidR="000455D0">
        <w:tab/>
        <w:t xml:space="preserve">Opleidingsfunctionaris/trainer </w:t>
      </w:r>
    </w:p>
    <w:p w14:paraId="17D4512B" w14:textId="77777777" w:rsidR="00DA32F1" w:rsidRPr="007B5846" w:rsidRDefault="00DA32F1" w:rsidP="00701171">
      <w:pPr>
        <w:pStyle w:val="Geenafstand"/>
        <w:pBdr>
          <w:bottom w:val="single" w:sz="4" w:space="1" w:color="auto"/>
        </w:pBdr>
      </w:pPr>
    </w:p>
    <w:p w14:paraId="17D4512C" w14:textId="77777777" w:rsidR="00701171" w:rsidRPr="007B5846" w:rsidRDefault="00701171" w:rsidP="00701171">
      <w:pPr>
        <w:pStyle w:val="Geenafstand"/>
      </w:pPr>
    </w:p>
    <w:p w14:paraId="17D4512D" w14:textId="2AFCDC7C" w:rsidR="00DA32F1" w:rsidRPr="00455EBC" w:rsidRDefault="00DB4206" w:rsidP="00AE4022">
      <w:pPr>
        <w:pStyle w:val="Geenafstand"/>
        <w:pBdr>
          <w:bottom w:val="single" w:sz="4" w:space="1" w:color="auto"/>
        </w:pBdr>
        <w:rPr>
          <w:u w:val="single"/>
        </w:rPr>
      </w:pPr>
      <w:r w:rsidRPr="00455EBC">
        <w:rPr>
          <w:u w:val="single"/>
        </w:rPr>
        <w:t xml:space="preserve">Titel </w:t>
      </w:r>
      <w:r w:rsidR="00E47D44" w:rsidRPr="00455EBC">
        <w:rPr>
          <w:u w:val="single"/>
        </w:rPr>
        <w:t>workshop</w:t>
      </w:r>
      <w:r w:rsidR="008C1D1F">
        <w:rPr>
          <w:u w:val="single"/>
        </w:rPr>
        <w:t>/sch</w:t>
      </w:r>
      <w:r w:rsidR="007B5846" w:rsidRPr="00455EBC">
        <w:rPr>
          <w:u w:val="single"/>
        </w:rPr>
        <w:t>oling/cursus</w:t>
      </w:r>
      <w:r w:rsidR="003612EE" w:rsidRPr="00455EBC">
        <w:rPr>
          <w:u w:val="single"/>
        </w:rPr>
        <w:t xml:space="preserve"> </w:t>
      </w:r>
      <w:r w:rsidR="00175DEA" w:rsidRPr="00455EBC">
        <w:rPr>
          <w:u w:val="single"/>
        </w:rPr>
        <w:t xml:space="preserve">: </w:t>
      </w:r>
    </w:p>
    <w:p w14:paraId="17D4512E" w14:textId="76220CD4" w:rsidR="00701171" w:rsidRPr="00455EBC" w:rsidRDefault="00455EBC" w:rsidP="00AE4022">
      <w:pPr>
        <w:pStyle w:val="Geenafstand"/>
        <w:pBdr>
          <w:bottom w:val="single" w:sz="4" w:space="1" w:color="auto"/>
        </w:pBdr>
      </w:pPr>
      <w:r w:rsidRPr="00455EBC">
        <w:t>Seksualiteit en intimiteit</w:t>
      </w:r>
    </w:p>
    <w:p w14:paraId="17D4512F" w14:textId="77777777" w:rsidR="00BA4378" w:rsidRPr="00455EBC" w:rsidRDefault="00BA4378" w:rsidP="00DB4206">
      <w:pPr>
        <w:pStyle w:val="Geenafstand"/>
      </w:pPr>
    </w:p>
    <w:p w14:paraId="17D45130" w14:textId="77777777" w:rsidR="00D14CF9" w:rsidRDefault="00B34C93" w:rsidP="00AE4022">
      <w:pPr>
        <w:pStyle w:val="Geenafstand"/>
        <w:rPr>
          <w:u w:val="single"/>
        </w:rPr>
      </w:pPr>
      <w:r>
        <w:rPr>
          <w:u w:val="single"/>
        </w:rPr>
        <w:t>Contacturen:</w:t>
      </w:r>
      <w:r w:rsidR="00E47D44" w:rsidRPr="00DA32F1">
        <w:rPr>
          <w:u w:val="single"/>
        </w:rPr>
        <w:t xml:space="preserve">  </w:t>
      </w:r>
    </w:p>
    <w:p w14:paraId="17D45131" w14:textId="2E52A217" w:rsidR="00BA4378" w:rsidRDefault="00455EBC" w:rsidP="00AE4022">
      <w:pPr>
        <w:pStyle w:val="Geenafstand"/>
        <w:pBdr>
          <w:bottom w:val="single" w:sz="4" w:space="1" w:color="auto"/>
        </w:pBdr>
      </w:pPr>
      <w:r>
        <w:t>3</w:t>
      </w:r>
    </w:p>
    <w:p w14:paraId="17D45132" w14:textId="77777777" w:rsidR="00BA4378" w:rsidRDefault="00BA4378" w:rsidP="00DB4206">
      <w:pPr>
        <w:pStyle w:val="Geenafstand"/>
      </w:pPr>
    </w:p>
    <w:p w14:paraId="17D45133" w14:textId="77777777" w:rsidR="00BA4378" w:rsidRPr="00DA32F1" w:rsidRDefault="00BA4378" w:rsidP="00DB4206">
      <w:pPr>
        <w:pStyle w:val="Geenafstand"/>
        <w:rPr>
          <w:u w:val="single"/>
        </w:rPr>
      </w:pPr>
      <w:r w:rsidRPr="00DA32F1">
        <w:rPr>
          <w:u w:val="single"/>
        </w:rPr>
        <w:t>Voor welk type beroepsoefenaar is deze scholing?</w:t>
      </w:r>
    </w:p>
    <w:p w14:paraId="17D45134" w14:textId="77777777" w:rsidR="00BA4378" w:rsidRDefault="00DA32F1" w:rsidP="00DA32F1">
      <w:pPr>
        <w:pStyle w:val="Geenafstand"/>
        <w:pBdr>
          <w:bottom w:val="single" w:sz="4" w:space="1" w:color="auto"/>
        </w:pBdr>
      </w:pPr>
      <w:r>
        <w:t>V</w:t>
      </w:r>
      <w:r w:rsidR="00BA4378">
        <w:t>erpleegkundigen</w:t>
      </w:r>
      <w:r w:rsidR="00175DEA">
        <w:t xml:space="preserve"> ( MBO 4</w:t>
      </w:r>
      <w:r w:rsidR="008D6813">
        <w:t xml:space="preserve"> en HBO 5</w:t>
      </w:r>
      <w:r w:rsidR="00175DEA">
        <w:t xml:space="preserve">) en </w:t>
      </w:r>
      <w:r w:rsidR="00BA4378">
        <w:t>Verzorgenden</w:t>
      </w:r>
      <w:r w:rsidR="00423675">
        <w:t xml:space="preserve"> VIG</w:t>
      </w:r>
      <w:r w:rsidR="00175DEA">
        <w:t xml:space="preserve"> (MBO</w:t>
      </w:r>
      <w:r w:rsidR="006B74CC">
        <w:t xml:space="preserve"> </w:t>
      </w:r>
      <w:r w:rsidR="00175DEA">
        <w:t>3)</w:t>
      </w:r>
    </w:p>
    <w:p w14:paraId="17D45135" w14:textId="77777777" w:rsidR="00DA32F1" w:rsidRDefault="00DA32F1" w:rsidP="00DA32F1">
      <w:pPr>
        <w:pStyle w:val="Geenafstand"/>
        <w:pBdr>
          <w:bottom w:val="single" w:sz="4" w:space="1" w:color="auto"/>
        </w:pBdr>
      </w:pPr>
    </w:p>
    <w:p w14:paraId="17D45136" w14:textId="77777777" w:rsidR="00AE4022" w:rsidRDefault="00AE4022" w:rsidP="00AE4022">
      <w:pPr>
        <w:pStyle w:val="Geenafstand"/>
      </w:pPr>
    </w:p>
    <w:p w14:paraId="17D45137" w14:textId="77777777" w:rsidR="00100266" w:rsidRPr="008D6813" w:rsidRDefault="00100266" w:rsidP="00AE4022">
      <w:pPr>
        <w:pStyle w:val="Geenafstand"/>
        <w:pBdr>
          <w:bottom w:val="single" w:sz="4" w:space="1" w:color="auto"/>
        </w:pBdr>
      </w:pPr>
      <w:r w:rsidRPr="00100266">
        <w:rPr>
          <w:u w:val="single"/>
        </w:rPr>
        <w:t>Evaluatieformulier</w:t>
      </w:r>
      <w:r w:rsidR="008D6813">
        <w:rPr>
          <w:u w:val="single"/>
        </w:rPr>
        <w:t xml:space="preserve">; </w:t>
      </w:r>
      <w:r w:rsidR="008D6813">
        <w:t xml:space="preserve"> Digitale link naar het evaluatieformulier wordt via MijnTmz verstuurd aan de deelnemers bij ontvangen van het certificaat.</w:t>
      </w:r>
    </w:p>
    <w:p w14:paraId="17D45138" w14:textId="77777777" w:rsidR="00AE4022" w:rsidRDefault="00AE4022" w:rsidP="00AE4022">
      <w:pPr>
        <w:pStyle w:val="Geenafstand"/>
      </w:pPr>
    </w:p>
    <w:p w14:paraId="17D45139" w14:textId="77777777" w:rsidR="00AE4022" w:rsidRDefault="00701171" w:rsidP="00AE4022">
      <w:pPr>
        <w:pStyle w:val="Geenafstand"/>
        <w:rPr>
          <w:u w:val="single"/>
        </w:rPr>
      </w:pPr>
      <w:r w:rsidRPr="00DA32F1">
        <w:rPr>
          <w:u w:val="single"/>
        </w:rPr>
        <w:t>Wordt gebruik gemaakt van aanwezigheidsregistratie?</w:t>
      </w:r>
      <w:r w:rsidRPr="00DA32F1">
        <w:rPr>
          <w:u w:val="single"/>
        </w:rPr>
        <w:tab/>
      </w:r>
    </w:p>
    <w:p w14:paraId="17D4513A" w14:textId="77777777" w:rsidR="008D6813" w:rsidRDefault="00BC321D" w:rsidP="00AE4022">
      <w:pPr>
        <w:pStyle w:val="Geenafstand"/>
      </w:pPr>
      <w:r>
        <w:t>Ja. M</w:t>
      </w:r>
      <w:r w:rsidR="008D6813">
        <w:t>iddels registratie aanmeldingen deelnemers MijnTmz.</w:t>
      </w:r>
    </w:p>
    <w:p w14:paraId="17D4513B" w14:textId="77777777" w:rsidR="00100266" w:rsidRDefault="00100266" w:rsidP="00701171">
      <w:pPr>
        <w:pStyle w:val="Geenafstand"/>
        <w:rPr>
          <w:u w:val="single"/>
        </w:rPr>
      </w:pPr>
      <w:r>
        <w:rPr>
          <w:u w:val="single"/>
        </w:rPr>
        <w:t>_________________________________________________________________________________</w:t>
      </w:r>
    </w:p>
    <w:p w14:paraId="17D4513C" w14:textId="77777777" w:rsidR="00701171" w:rsidRPr="00100266" w:rsidRDefault="00701171" w:rsidP="00701171">
      <w:pPr>
        <w:pStyle w:val="Geenafstand"/>
        <w:rPr>
          <w:u w:val="single"/>
        </w:rPr>
      </w:pPr>
      <w:r w:rsidRPr="00100266">
        <w:rPr>
          <w:u w:val="single"/>
        </w:rPr>
        <w:t>Ontvangen de deelnemers een bewijs van deelname?</w:t>
      </w:r>
    </w:p>
    <w:p w14:paraId="17D4513D" w14:textId="77777777" w:rsidR="00AE4022" w:rsidRDefault="008D6813" w:rsidP="00DA32F1">
      <w:pPr>
        <w:pStyle w:val="Geenafstand"/>
      </w:pPr>
      <w:r>
        <w:t>Ja. Deelnemers ontvangen certificaat via MijnTmz.</w:t>
      </w:r>
    </w:p>
    <w:p w14:paraId="17D4513E" w14:textId="77777777" w:rsidR="00100266" w:rsidRDefault="00100266" w:rsidP="00AE4022">
      <w:pPr>
        <w:pStyle w:val="Geenafstand"/>
        <w:rPr>
          <w:u w:val="single"/>
        </w:rPr>
      </w:pPr>
      <w:r>
        <w:rPr>
          <w:u w:val="single"/>
        </w:rPr>
        <w:t>__________________________________________________________________________________</w:t>
      </w:r>
    </w:p>
    <w:p w14:paraId="17D4513F" w14:textId="77777777" w:rsidR="00AE4022" w:rsidRPr="00100266" w:rsidRDefault="00701171" w:rsidP="00AE4022">
      <w:pPr>
        <w:pStyle w:val="Geenafstand"/>
        <w:rPr>
          <w:u w:val="single"/>
        </w:rPr>
      </w:pPr>
      <w:r w:rsidRPr="00100266">
        <w:rPr>
          <w:u w:val="single"/>
        </w:rPr>
        <w:t>Wordt gebruik gemaakt van voldoende ervaren docenten/sprekers?</w:t>
      </w:r>
    </w:p>
    <w:p w14:paraId="17D45140" w14:textId="77777777" w:rsidR="006212E2" w:rsidRDefault="006212E2" w:rsidP="00903E12">
      <w:pPr>
        <w:pStyle w:val="Geenafstand"/>
        <w:pBdr>
          <w:bottom w:val="single" w:sz="4" w:space="1" w:color="auto"/>
        </w:pBdr>
      </w:pPr>
    </w:p>
    <w:p w14:paraId="17D45149" w14:textId="77777777" w:rsidR="00903E12" w:rsidRPr="00100266" w:rsidRDefault="00903E12" w:rsidP="00903E12">
      <w:pPr>
        <w:pStyle w:val="Geenafstand"/>
        <w:pBdr>
          <w:bottom w:val="single" w:sz="4" w:space="1" w:color="auto"/>
        </w:pBdr>
        <w:rPr>
          <w:u w:val="single"/>
        </w:rPr>
      </w:pPr>
      <w:r w:rsidRPr="00100266">
        <w:rPr>
          <w:u w:val="single"/>
        </w:rPr>
        <w:t>Trainer</w:t>
      </w:r>
    </w:p>
    <w:p w14:paraId="76E9C8FD" w14:textId="77777777" w:rsidR="00455EBC" w:rsidRDefault="00455EBC" w:rsidP="00455EBC">
      <w:pPr>
        <w:pStyle w:val="Geenafstand"/>
        <w:pBdr>
          <w:bottom w:val="single" w:sz="4" w:space="1" w:color="auto"/>
        </w:pBdr>
        <w:rPr>
          <w:u w:val="single"/>
        </w:rPr>
      </w:pPr>
      <w:r w:rsidRPr="00455EBC">
        <w:t>Charlotte Welberg opleidingsfunctionaris</w:t>
      </w:r>
    </w:p>
    <w:p w14:paraId="17D4514A" w14:textId="367D0289" w:rsidR="006212E2" w:rsidRPr="00D23CDD" w:rsidRDefault="00455EBC" w:rsidP="00455EBC">
      <w:pPr>
        <w:pStyle w:val="Geenafstand"/>
        <w:pBdr>
          <w:bottom w:val="single" w:sz="4" w:space="1" w:color="auto"/>
        </w:pBdr>
        <w:rPr>
          <w:color w:val="FF0000"/>
        </w:rPr>
      </w:pPr>
      <w:r w:rsidRPr="00455EBC">
        <w:t>Jeannie Janssen Psycholoog en Marielle Vlasblom geestelijk verzorger</w:t>
      </w:r>
    </w:p>
    <w:p w14:paraId="17D4514B" w14:textId="77777777" w:rsidR="00100266" w:rsidRDefault="00100266" w:rsidP="00903E12">
      <w:pPr>
        <w:pStyle w:val="Geenafstand"/>
        <w:pBdr>
          <w:bottom w:val="single" w:sz="4" w:space="1" w:color="auto"/>
        </w:pBdr>
      </w:pPr>
      <w:r>
        <w:t>__________________________________________________________________________________</w:t>
      </w:r>
    </w:p>
    <w:p w14:paraId="17D4514C" w14:textId="77777777" w:rsidR="00B34C93" w:rsidRDefault="00B34C93" w:rsidP="00B34C93">
      <w:pPr>
        <w:pStyle w:val="Geenafstand"/>
        <w:pBdr>
          <w:bottom w:val="single" w:sz="4" w:space="1" w:color="auto"/>
        </w:pBdr>
      </w:pPr>
      <w:r>
        <w:t>Minimaal/maximaal aantal deelnemers</w:t>
      </w:r>
    </w:p>
    <w:p w14:paraId="17D4514D" w14:textId="74D71623" w:rsidR="006212E2" w:rsidRDefault="00455EBC" w:rsidP="00B34C93">
      <w:pPr>
        <w:pStyle w:val="Geenafstand"/>
        <w:pBdr>
          <w:bottom w:val="single" w:sz="4" w:space="1" w:color="auto"/>
        </w:pBdr>
      </w:pPr>
      <w:r>
        <w:t>6-15</w:t>
      </w:r>
    </w:p>
    <w:p w14:paraId="17D4514E" w14:textId="77777777" w:rsidR="00100266" w:rsidRDefault="00100266" w:rsidP="00B34C93">
      <w:pPr>
        <w:pStyle w:val="Geenafstand"/>
        <w:pBdr>
          <w:bottom w:val="single" w:sz="4" w:space="1" w:color="auto"/>
        </w:pBdr>
      </w:pPr>
      <w:r>
        <w:t>__________________________________________________________________________________</w:t>
      </w:r>
    </w:p>
    <w:p w14:paraId="17D4514F" w14:textId="77777777" w:rsidR="00B34C93" w:rsidRPr="00100266" w:rsidRDefault="00100266" w:rsidP="00B34C93">
      <w:pPr>
        <w:pStyle w:val="Geenafstand"/>
        <w:pBdr>
          <w:bottom w:val="single" w:sz="4" w:space="1" w:color="auto"/>
        </w:pBdr>
        <w:rPr>
          <w:u w:val="single"/>
        </w:rPr>
      </w:pPr>
      <w:r w:rsidRPr="00100266">
        <w:rPr>
          <w:u w:val="single"/>
        </w:rPr>
        <w:t>Kosten</w:t>
      </w:r>
    </w:p>
    <w:p w14:paraId="17D45150" w14:textId="77777777" w:rsidR="006212E2" w:rsidRDefault="006212E2" w:rsidP="00B34C93">
      <w:pPr>
        <w:pStyle w:val="Geenafstand"/>
        <w:pBdr>
          <w:bottom w:val="single" w:sz="4" w:space="1" w:color="auto"/>
        </w:pBdr>
      </w:pPr>
    </w:p>
    <w:p w14:paraId="17D45151" w14:textId="7A7941C9" w:rsidR="00100266" w:rsidRDefault="00100266" w:rsidP="00B34C93">
      <w:pPr>
        <w:pStyle w:val="Geenafstand"/>
        <w:pBdr>
          <w:bottom w:val="single" w:sz="4" w:space="1" w:color="auto"/>
        </w:pBdr>
      </w:pPr>
      <w:r>
        <w:t>_______</w:t>
      </w:r>
      <w:r w:rsidR="00455EBC">
        <w:t xml:space="preserve">Geen </w:t>
      </w:r>
      <w:r>
        <w:t>___________________________________________________________________________</w:t>
      </w:r>
    </w:p>
    <w:p w14:paraId="17D45152" w14:textId="77777777" w:rsidR="00100266" w:rsidRPr="00100266" w:rsidRDefault="00D00E97" w:rsidP="00100266">
      <w:pPr>
        <w:pStyle w:val="Geenafstand"/>
        <w:pBdr>
          <w:bottom w:val="single" w:sz="4" w:space="1" w:color="auto"/>
        </w:pBdr>
        <w:rPr>
          <w:u w:val="single"/>
        </w:rPr>
      </w:pPr>
      <w:r>
        <w:rPr>
          <w:u w:val="single"/>
        </w:rPr>
        <w:lastRenderedPageBreak/>
        <w:t>Locatie</w:t>
      </w:r>
    </w:p>
    <w:p w14:paraId="17D45153" w14:textId="0B34C35B" w:rsidR="00100266" w:rsidRDefault="00455EBC" w:rsidP="00100266">
      <w:pPr>
        <w:pStyle w:val="Geenafstand"/>
        <w:pBdr>
          <w:bottom w:val="single" w:sz="4" w:space="1" w:color="auto"/>
        </w:pBdr>
      </w:pPr>
      <w:r>
        <w:t xml:space="preserve">Meulenbelt Almelo </w:t>
      </w:r>
    </w:p>
    <w:p w14:paraId="17D45154" w14:textId="77777777" w:rsidR="0045530C" w:rsidRPr="00DA32F1" w:rsidRDefault="00DA32F1" w:rsidP="0045530C">
      <w:pPr>
        <w:pStyle w:val="Geenafstand"/>
        <w:rPr>
          <w:u w:val="single"/>
        </w:rPr>
      </w:pPr>
      <w:r>
        <w:rPr>
          <w:u w:val="single"/>
        </w:rPr>
        <w:t>Type bijscholing</w:t>
      </w:r>
    </w:p>
    <w:p w14:paraId="17D45155" w14:textId="77777777" w:rsidR="0045530C" w:rsidRDefault="00DA32F1" w:rsidP="00DA32F1">
      <w:pPr>
        <w:pStyle w:val="Geenafstand"/>
      </w:pPr>
      <w:r>
        <w:t xml:space="preserve">Workshop </w:t>
      </w:r>
      <w:r w:rsidR="00217022">
        <w:t xml:space="preserve"> / accreditatie per bijeenkomst</w:t>
      </w:r>
    </w:p>
    <w:p w14:paraId="17D45156" w14:textId="77777777" w:rsidR="0045530C" w:rsidRDefault="00100266" w:rsidP="00DA32F1">
      <w:pPr>
        <w:pStyle w:val="Geenafstand"/>
        <w:pBdr>
          <w:bottom w:val="single" w:sz="4" w:space="1" w:color="auto"/>
        </w:pBdr>
      </w:pPr>
      <w:r>
        <w:t>__________________________________________________________________________________</w:t>
      </w:r>
    </w:p>
    <w:p w14:paraId="17D45157" w14:textId="77777777" w:rsidR="00100266" w:rsidRPr="00100266" w:rsidRDefault="00100266" w:rsidP="00100266">
      <w:pPr>
        <w:pStyle w:val="Geenafstand"/>
        <w:pBdr>
          <w:bottom w:val="single" w:sz="4" w:space="1" w:color="auto"/>
        </w:pBdr>
        <w:rPr>
          <w:u w:val="single"/>
        </w:rPr>
      </w:pPr>
      <w:r w:rsidRPr="00100266">
        <w:rPr>
          <w:u w:val="single"/>
        </w:rPr>
        <w:t>Aanmelding en annulering</w:t>
      </w:r>
    </w:p>
    <w:p w14:paraId="17D45158" w14:textId="77777777" w:rsidR="00100266" w:rsidRDefault="00100266" w:rsidP="00100266">
      <w:pPr>
        <w:pStyle w:val="Geenafstand"/>
        <w:pBdr>
          <w:bottom w:val="single" w:sz="4" w:space="1" w:color="auto"/>
        </w:pBdr>
      </w:pPr>
      <w:r>
        <w:t>Digitaal aanmelden</w:t>
      </w:r>
      <w:r w:rsidR="00423675">
        <w:t xml:space="preserve">: </w:t>
      </w:r>
      <w:r>
        <w:t>kan tot uiterlijk een week voor de aanvang van de workshop op:</w:t>
      </w:r>
    </w:p>
    <w:p w14:paraId="17D45159" w14:textId="77777777" w:rsidR="00100266" w:rsidRDefault="00100266" w:rsidP="00100266">
      <w:pPr>
        <w:pStyle w:val="Geenafstand"/>
        <w:pBdr>
          <w:bottom w:val="single" w:sz="4" w:space="1" w:color="auto"/>
        </w:pBdr>
      </w:pPr>
      <w:r>
        <w:t xml:space="preserve"> ‘mijn TMZ’/ leeromgeving</w:t>
      </w:r>
    </w:p>
    <w:p w14:paraId="17D4515A" w14:textId="77777777" w:rsidR="000407F6" w:rsidRDefault="000407F6" w:rsidP="00100266">
      <w:pPr>
        <w:pStyle w:val="Geenafstand"/>
        <w:pBdr>
          <w:bottom w:val="single" w:sz="4" w:space="1" w:color="auto"/>
        </w:pBdr>
      </w:pPr>
      <w:r>
        <w:t>Digitaal afmelden:</w:t>
      </w:r>
      <w:r>
        <w:tab/>
        <w:t xml:space="preserve"> eveneens op ‘mijn TMZ’/ leeromgeving</w:t>
      </w:r>
    </w:p>
    <w:p w14:paraId="17D4515B" w14:textId="77777777" w:rsidR="00100266" w:rsidRDefault="00100266" w:rsidP="00100266">
      <w:pPr>
        <w:pStyle w:val="Geenafstand"/>
      </w:pPr>
    </w:p>
    <w:p w14:paraId="17D4515C" w14:textId="77777777" w:rsidR="0045530C" w:rsidRPr="006B74CC" w:rsidRDefault="0045530C" w:rsidP="0045530C">
      <w:pPr>
        <w:pStyle w:val="Geenafstand"/>
        <w:pBdr>
          <w:bottom w:val="single" w:sz="4" w:space="1" w:color="auto"/>
        </w:pBdr>
        <w:rPr>
          <w:u w:val="single"/>
        </w:rPr>
      </w:pPr>
      <w:r w:rsidRPr="006B74CC">
        <w:rPr>
          <w:u w:val="single"/>
        </w:rPr>
        <w:t>Omschrijving van de inhoud</w:t>
      </w:r>
    </w:p>
    <w:p w14:paraId="4A876445" w14:textId="70FDCEF6" w:rsidR="00455EBC" w:rsidRDefault="00455EBC" w:rsidP="00455EBC">
      <w:pPr>
        <w:autoSpaceDE w:val="0"/>
        <w:autoSpaceDN w:val="0"/>
        <w:adjustRightInd w:val="0"/>
        <w:spacing w:after="0" w:line="240" w:lineRule="auto"/>
        <w:rPr>
          <w:rFonts w:ascii="Calibri" w:hAnsi="Calibri" w:cs="Calibri"/>
        </w:rPr>
      </w:pPr>
      <w:r>
        <w:rPr>
          <w:rFonts w:ascii="Calibri" w:hAnsi="Calibri" w:cs="Calibri"/>
        </w:rPr>
        <w:t>De volgende onderwerpen zullen aanbod komen tijdens de workshop:</w:t>
      </w:r>
    </w:p>
    <w:p w14:paraId="471E9517" w14:textId="77777777" w:rsidR="00455EBC" w:rsidRPr="00F82A3F" w:rsidRDefault="00455EBC" w:rsidP="00F82A3F">
      <w:pPr>
        <w:pStyle w:val="Lijstalinea"/>
        <w:numPr>
          <w:ilvl w:val="0"/>
          <w:numId w:val="21"/>
        </w:numPr>
        <w:autoSpaceDE w:val="0"/>
        <w:autoSpaceDN w:val="0"/>
        <w:adjustRightInd w:val="0"/>
        <w:spacing w:after="0" w:line="240" w:lineRule="auto"/>
        <w:rPr>
          <w:rFonts w:ascii="Calibri" w:hAnsi="Calibri" w:cs="Calibri"/>
        </w:rPr>
      </w:pPr>
      <w:r w:rsidRPr="00F82A3F">
        <w:rPr>
          <w:rFonts w:ascii="Calibri" w:hAnsi="Calibri" w:cs="Calibri"/>
        </w:rPr>
        <w:t>wat is intimiteit en seksualiteit</w:t>
      </w:r>
    </w:p>
    <w:p w14:paraId="7B4A6E04" w14:textId="77777777" w:rsidR="00455EBC" w:rsidRPr="00F82A3F" w:rsidRDefault="00455EBC" w:rsidP="00F82A3F">
      <w:pPr>
        <w:pStyle w:val="Lijstalinea"/>
        <w:numPr>
          <w:ilvl w:val="0"/>
          <w:numId w:val="21"/>
        </w:numPr>
        <w:autoSpaceDE w:val="0"/>
        <w:autoSpaceDN w:val="0"/>
        <w:adjustRightInd w:val="0"/>
        <w:spacing w:after="0" w:line="240" w:lineRule="auto"/>
        <w:rPr>
          <w:rFonts w:ascii="Calibri" w:hAnsi="Calibri" w:cs="Calibri"/>
        </w:rPr>
      </w:pPr>
      <w:r w:rsidRPr="00F82A3F">
        <w:rPr>
          <w:rFonts w:ascii="Calibri" w:hAnsi="Calibri" w:cs="Calibri"/>
        </w:rPr>
        <w:t>feiten omtrent intimiteit en seksualiteit</w:t>
      </w:r>
    </w:p>
    <w:p w14:paraId="716B8769" w14:textId="77777777" w:rsidR="00455EBC" w:rsidRPr="00F82A3F" w:rsidRDefault="00455EBC" w:rsidP="00F82A3F">
      <w:pPr>
        <w:pStyle w:val="Lijstalinea"/>
        <w:numPr>
          <w:ilvl w:val="0"/>
          <w:numId w:val="21"/>
        </w:numPr>
        <w:autoSpaceDE w:val="0"/>
        <w:autoSpaceDN w:val="0"/>
        <w:adjustRightInd w:val="0"/>
        <w:spacing w:after="0" w:line="240" w:lineRule="auto"/>
        <w:rPr>
          <w:rFonts w:ascii="Calibri" w:hAnsi="Calibri" w:cs="Calibri"/>
        </w:rPr>
      </w:pPr>
      <w:r w:rsidRPr="00F82A3F">
        <w:rPr>
          <w:rFonts w:ascii="Calibri" w:hAnsi="Calibri" w:cs="Calibri"/>
        </w:rPr>
        <w:t>bewustwording</w:t>
      </w:r>
    </w:p>
    <w:p w14:paraId="6070BFC0" w14:textId="77777777" w:rsidR="00455EBC" w:rsidRPr="00F82A3F" w:rsidRDefault="00455EBC" w:rsidP="00F82A3F">
      <w:pPr>
        <w:pStyle w:val="Lijstalinea"/>
        <w:numPr>
          <w:ilvl w:val="0"/>
          <w:numId w:val="21"/>
        </w:numPr>
        <w:autoSpaceDE w:val="0"/>
        <w:autoSpaceDN w:val="0"/>
        <w:adjustRightInd w:val="0"/>
        <w:spacing w:after="0" w:line="240" w:lineRule="auto"/>
        <w:rPr>
          <w:rFonts w:ascii="Calibri" w:hAnsi="Calibri" w:cs="Calibri"/>
        </w:rPr>
      </w:pPr>
      <w:r w:rsidRPr="00F82A3F">
        <w:rPr>
          <w:rFonts w:ascii="Calibri" w:hAnsi="Calibri" w:cs="Calibri"/>
        </w:rPr>
        <w:t>signaleren</w:t>
      </w:r>
    </w:p>
    <w:p w14:paraId="17D4515D" w14:textId="60791D56" w:rsidR="006B74CC" w:rsidRPr="00F82A3F" w:rsidRDefault="00455EBC" w:rsidP="00F82A3F">
      <w:pPr>
        <w:pStyle w:val="Geenafstand"/>
        <w:numPr>
          <w:ilvl w:val="0"/>
          <w:numId w:val="21"/>
        </w:numPr>
        <w:pBdr>
          <w:bottom w:val="single" w:sz="4" w:space="1" w:color="auto"/>
        </w:pBdr>
      </w:pPr>
      <w:r>
        <w:rPr>
          <w:rFonts w:ascii="Calibri" w:hAnsi="Calibri" w:cs="Calibri"/>
        </w:rPr>
        <w:t>gespreksvaardigheden</w:t>
      </w:r>
    </w:p>
    <w:p w14:paraId="17D4515E" w14:textId="77777777" w:rsidR="006212E2" w:rsidRDefault="006212E2" w:rsidP="0045530C">
      <w:pPr>
        <w:pStyle w:val="Geenafstand"/>
        <w:pBdr>
          <w:bottom w:val="single" w:sz="4" w:space="1" w:color="auto"/>
        </w:pBdr>
      </w:pPr>
    </w:p>
    <w:p w14:paraId="17D4515F" w14:textId="77777777" w:rsidR="00A31AA9" w:rsidRDefault="00A31AA9" w:rsidP="0045530C">
      <w:pPr>
        <w:pStyle w:val="Geenafstand"/>
        <w:pBdr>
          <w:bottom w:val="single" w:sz="4" w:space="1" w:color="auto"/>
        </w:pBdr>
      </w:pPr>
    </w:p>
    <w:p w14:paraId="17D45160" w14:textId="77777777" w:rsidR="006151ED" w:rsidRDefault="006151ED" w:rsidP="006151ED">
      <w:pPr>
        <w:pStyle w:val="Geenafstand"/>
      </w:pPr>
    </w:p>
    <w:p w14:paraId="17D45161" w14:textId="77777777" w:rsidR="00C24148" w:rsidRDefault="0045530C" w:rsidP="0028211F">
      <w:pPr>
        <w:pStyle w:val="Geenafstand"/>
        <w:ind w:left="720"/>
        <w:rPr>
          <w:u w:val="single"/>
        </w:rPr>
      </w:pPr>
      <w:r w:rsidRPr="0028211F">
        <w:rPr>
          <w:u w:val="single"/>
        </w:rPr>
        <w:t>Doelstelling</w:t>
      </w:r>
    </w:p>
    <w:p w14:paraId="437F7D5D" w14:textId="77777777" w:rsidR="00BC26DA" w:rsidRDefault="00BC26DA" w:rsidP="00BC26DA">
      <w:pPr>
        <w:autoSpaceDE w:val="0"/>
        <w:autoSpaceDN w:val="0"/>
        <w:adjustRightInd w:val="0"/>
        <w:spacing w:after="0" w:line="240" w:lineRule="auto"/>
        <w:rPr>
          <w:rFonts w:ascii="Trebuchet MS" w:hAnsi="Trebuchet MS" w:cs="Trebuchet MS"/>
          <w:color w:val="000000"/>
          <w:sz w:val="20"/>
          <w:szCs w:val="20"/>
        </w:rPr>
      </w:pPr>
    </w:p>
    <w:p w14:paraId="58EC176F" w14:textId="77777777" w:rsidR="00BC26DA" w:rsidRPr="00BC26DA" w:rsidRDefault="00BC26DA" w:rsidP="00BC26DA">
      <w:pPr>
        <w:spacing w:after="0" w:line="240" w:lineRule="auto"/>
        <w:rPr>
          <w:rFonts w:ascii="Calibri" w:eastAsia="Andale WT" w:hAnsi="Calibri" w:cs="Andale WT"/>
          <w:u w:val="single"/>
        </w:rPr>
      </w:pPr>
      <w:r w:rsidRPr="00BC26DA">
        <w:rPr>
          <w:rFonts w:ascii="Calibri" w:eastAsia="Andale WT" w:hAnsi="Calibri" w:cs="Andale WT"/>
          <w:u w:val="single"/>
        </w:rPr>
        <w:t>Doel workshop:</w:t>
      </w:r>
    </w:p>
    <w:p w14:paraId="744BDBBB" w14:textId="77777777" w:rsidR="00BC26DA" w:rsidRPr="00BC26DA" w:rsidRDefault="00BC26DA" w:rsidP="00BC26DA">
      <w:pPr>
        <w:spacing w:after="0" w:line="240" w:lineRule="auto"/>
        <w:rPr>
          <w:rFonts w:ascii="Calibri" w:eastAsia="Times New Roman" w:hAnsi="Calibri" w:cs="Times New Roman"/>
        </w:rPr>
      </w:pPr>
      <w:r w:rsidRPr="00BC26DA">
        <w:rPr>
          <w:rFonts w:ascii="Calibri" w:eastAsia="Times New Roman" w:hAnsi="Calibri" w:cs="Times New Roman"/>
        </w:rPr>
        <w:t xml:space="preserve">Een workshop zodat de zorgmedewerkers: </w:t>
      </w:r>
    </w:p>
    <w:p w14:paraId="1D39900B" w14:textId="42D8D029" w:rsidR="00BC26DA" w:rsidRPr="00BC26DA" w:rsidRDefault="00BC26DA" w:rsidP="00BC26DA">
      <w:pPr>
        <w:numPr>
          <w:ilvl w:val="0"/>
          <w:numId w:val="26"/>
        </w:numPr>
        <w:spacing w:after="0" w:line="240" w:lineRule="auto"/>
        <w:rPr>
          <w:rFonts w:ascii="Calibri" w:eastAsia="Times New Roman" w:hAnsi="Calibri" w:cs="Times New Roman"/>
        </w:rPr>
      </w:pPr>
      <w:r w:rsidRPr="00BC26DA">
        <w:rPr>
          <w:rFonts w:ascii="Calibri" w:eastAsia="Times New Roman" w:hAnsi="Calibri" w:cs="Times New Roman"/>
        </w:rPr>
        <w:t xml:space="preserve">Zich bewust zijn dat intimiteit en seksualiteit ook voor ouderen belangrijke thema’s zijn. </w:t>
      </w:r>
    </w:p>
    <w:p w14:paraId="4457BA41" w14:textId="12B68DEA" w:rsidR="00BC26DA" w:rsidRPr="00BC26DA" w:rsidRDefault="00BC26DA" w:rsidP="00BC26DA">
      <w:pPr>
        <w:numPr>
          <w:ilvl w:val="0"/>
          <w:numId w:val="26"/>
        </w:numPr>
        <w:spacing w:after="0" w:line="240" w:lineRule="auto"/>
        <w:rPr>
          <w:rFonts w:ascii="Calibri" w:eastAsia="Times New Roman" w:hAnsi="Calibri" w:cs="Times New Roman"/>
        </w:rPr>
      </w:pPr>
      <w:r w:rsidRPr="00BC26DA">
        <w:rPr>
          <w:rFonts w:ascii="Calibri" w:eastAsia="Times New Roman" w:hAnsi="Calibri" w:cs="Times New Roman"/>
        </w:rPr>
        <w:t xml:space="preserve">Zich bewust zijn van de wijze waarop zij omgaan met het thema. </w:t>
      </w:r>
    </w:p>
    <w:p w14:paraId="74913BA8" w14:textId="006EF565" w:rsidR="00BC26DA" w:rsidRPr="00BC26DA" w:rsidRDefault="00BC26DA" w:rsidP="00BC26DA">
      <w:pPr>
        <w:numPr>
          <w:ilvl w:val="0"/>
          <w:numId w:val="26"/>
        </w:numPr>
        <w:spacing w:after="0" w:line="240" w:lineRule="auto"/>
        <w:rPr>
          <w:rFonts w:ascii="Calibri" w:eastAsia="Times New Roman" w:hAnsi="Calibri" w:cs="Times New Roman"/>
        </w:rPr>
      </w:pPr>
      <w:r w:rsidRPr="00BC26DA">
        <w:rPr>
          <w:rFonts w:ascii="Calibri" w:eastAsia="Times New Roman" w:hAnsi="Calibri" w:cs="Times New Roman"/>
        </w:rPr>
        <w:t xml:space="preserve">Zich meer in staat achten om het onderwerp met bewoners bespreekbaar te maken. </w:t>
      </w:r>
    </w:p>
    <w:p w14:paraId="02AA9964" w14:textId="3BC8DDB0" w:rsidR="00BC26DA" w:rsidRPr="00BC26DA" w:rsidRDefault="00BC26DA" w:rsidP="00BC26DA">
      <w:pPr>
        <w:numPr>
          <w:ilvl w:val="0"/>
          <w:numId w:val="26"/>
        </w:numPr>
        <w:spacing w:after="0" w:line="240" w:lineRule="auto"/>
        <w:rPr>
          <w:rFonts w:ascii="Calibri" w:eastAsia="Times New Roman" w:hAnsi="Calibri" w:cs="Times New Roman"/>
        </w:rPr>
      </w:pPr>
      <w:r w:rsidRPr="00BC26DA">
        <w:rPr>
          <w:rFonts w:ascii="Calibri" w:eastAsia="Times New Roman" w:hAnsi="Calibri" w:cs="Times New Roman"/>
        </w:rPr>
        <w:t xml:space="preserve">Zich meer bewust zijn van de eigen grenzen en deze ook kunnen aangeven. </w:t>
      </w:r>
    </w:p>
    <w:p w14:paraId="65CB4075" w14:textId="77777777" w:rsidR="00BC26DA" w:rsidRPr="00BC26DA" w:rsidRDefault="00BC26DA" w:rsidP="00BC26DA">
      <w:pPr>
        <w:numPr>
          <w:ilvl w:val="0"/>
          <w:numId w:val="26"/>
        </w:numPr>
        <w:spacing w:after="0" w:line="240" w:lineRule="auto"/>
        <w:rPr>
          <w:rFonts w:ascii="Calibri" w:eastAsia="Andale WT" w:hAnsi="Calibri" w:cs="Andale WT"/>
        </w:rPr>
      </w:pPr>
      <w:r w:rsidRPr="00BC26DA">
        <w:rPr>
          <w:rFonts w:ascii="Calibri" w:eastAsia="Times New Roman" w:hAnsi="Calibri" w:cs="Times New Roman"/>
        </w:rPr>
        <w:t xml:space="preserve">Het onderwerp seksualiteit in het teamoverleg vaker op de agenda zetten. </w:t>
      </w:r>
    </w:p>
    <w:p w14:paraId="53677850" w14:textId="33F7C1F6" w:rsidR="00BC26DA" w:rsidRPr="00BC26DA" w:rsidRDefault="00BC26DA" w:rsidP="00BC26DA">
      <w:pPr>
        <w:autoSpaceDE w:val="0"/>
        <w:autoSpaceDN w:val="0"/>
        <w:adjustRightInd w:val="0"/>
        <w:spacing w:after="0" w:line="240" w:lineRule="auto"/>
        <w:rPr>
          <w:rFonts w:cs="Trebuchet MS"/>
          <w:color w:val="000000"/>
        </w:rPr>
      </w:pPr>
      <w:r w:rsidRPr="00BC26DA">
        <w:rPr>
          <w:rFonts w:ascii="Calibri" w:eastAsia="Times New Roman" w:hAnsi="Calibri" w:cs="Times New Roman"/>
        </w:rPr>
        <w:t xml:space="preserve">Deelnemers zijn zich bewust van de betekenis van Seksualiteit en intimiteit en seksualiteit voor mensen op leeftijd en krijgen door deze workshop handvatten hoe we bewoners op dit gebied kunnen ondersteunen en vaardigheden om dit thema bespreekbaar te maken.  </w:t>
      </w:r>
    </w:p>
    <w:p w14:paraId="6C28B0C1" w14:textId="77777777" w:rsidR="006B202E" w:rsidRPr="00BC26DA" w:rsidRDefault="006B202E" w:rsidP="006B202E">
      <w:pPr>
        <w:spacing w:line="240" w:lineRule="auto"/>
        <w:ind w:left="720"/>
        <w:rPr>
          <w:u w:val="single"/>
        </w:rPr>
      </w:pPr>
    </w:p>
    <w:p w14:paraId="43A6B78B" w14:textId="77777777" w:rsidR="00F82A3F" w:rsidRDefault="0045530C" w:rsidP="006B202E">
      <w:pPr>
        <w:spacing w:after="0" w:line="240" w:lineRule="auto"/>
        <w:ind w:left="720"/>
        <w:rPr>
          <w:u w:val="single"/>
        </w:rPr>
      </w:pPr>
      <w:r w:rsidRPr="0028211F">
        <w:rPr>
          <w:u w:val="single"/>
        </w:rPr>
        <w:t>Programma</w:t>
      </w:r>
    </w:p>
    <w:p w14:paraId="17D45163" w14:textId="7B3E64E0" w:rsidR="006C6948" w:rsidRPr="00B50813" w:rsidRDefault="00F82A3F" w:rsidP="006B202E">
      <w:pPr>
        <w:spacing w:after="0" w:line="240" w:lineRule="auto"/>
        <w:ind w:left="720"/>
      </w:pPr>
      <w:r w:rsidRPr="00B50813">
        <w:t xml:space="preserve">Zie </w:t>
      </w:r>
      <w:r w:rsidR="00B50813" w:rsidRPr="00B50813">
        <w:t>bijgevoegd lesplan</w:t>
      </w:r>
    </w:p>
    <w:p w14:paraId="17D45165" w14:textId="77777777" w:rsidR="0045530C" w:rsidRPr="00CD2CA5" w:rsidRDefault="000407F6" w:rsidP="00CD2CA5">
      <w:pPr>
        <w:pStyle w:val="Geenafstand"/>
        <w:ind w:left="720"/>
        <w:rPr>
          <w:u w:val="single"/>
        </w:rPr>
      </w:pPr>
      <w:r>
        <w:rPr>
          <w:u w:val="single"/>
        </w:rPr>
        <w:t>Gebruikte bronnen</w:t>
      </w:r>
    </w:p>
    <w:p w14:paraId="17D45166" w14:textId="77777777" w:rsidR="000427E1" w:rsidRDefault="000427E1" w:rsidP="000427E1">
      <w:pPr>
        <w:pStyle w:val="Geenafstand"/>
        <w:pBdr>
          <w:bottom w:val="single" w:sz="4" w:space="1" w:color="auto"/>
        </w:pBdr>
      </w:pPr>
    </w:p>
    <w:p w14:paraId="036765DB" w14:textId="77777777" w:rsidR="00F82A3F" w:rsidRDefault="00D0712F" w:rsidP="00F82A3F">
      <w:pPr>
        <w:autoSpaceDE w:val="0"/>
        <w:autoSpaceDN w:val="0"/>
        <w:adjustRightInd w:val="0"/>
        <w:spacing w:after="0" w:line="240" w:lineRule="auto"/>
        <w:rPr>
          <w:sz w:val="20"/>
          <w:szCs w:val="20"/>
        </w:rPr>
      </w:pPr>
      <w:hyperlink r:id="rId13" w:history="1">
        <w:r w:rsidR="00F82A3F" w:rsidRPr="004E1018">
          <w:rPr>
            <w:rStyle w:val="Hyperlink"/>
            <w:sz w:val="20"/>
            <w:szCs w:val="20"/>
          </w:rPr>
          <w:t>www.rutgerswpf.nl</w:t>
        </w:r>
      </w:hyperlink>
    </w:p>
    <w:p w14:paraId="30BB477E" w14:textId="77777777" w:rsidR="00F82A3F" w:rsidRDefault="00D0712F" w:rsidP="00F82A3F">
      <w:pPr>
        <w:autoSpaceDE w:val="0"/>
        <w:autoSpaceDN w:val="0"/>
        <w:adjustRightInd w:val="0"/>
        <w:spacing w:after="0" w:line="240" w:lineRule="auto"/>
        <w:rPr>
          <w:sz w:val="24"/>
          <w:szCs w:val="24"/>
        </w:rPr>
      </w:pPr>
      <w:hyperlink r:id="rId14" w:history="1">
        <w:r w:rsidR="00F82A3F" w:rsidRPr="004E1018">
          <w:rPr>
            <w:rStyle w:val="Hyperlink"/>
            <w:sz w:val="24"/>
            <w:szCs w:val="24"/>
          </w:rPr>
          <w:t>www.vevn.nl</w:t>
        </w:r>
      </w:hyperlink>
      <w:r w:rsidR="00F82A3F">
        <w:rPr>
          <w:sz w:val="24"/>
          <w:szCs w:val="24"/>
        </w:rPr>
        <w:t xml:space="preserve">  </w:t>
      </w:r>
      <w:r w:rsidR="00F82A3F" w:rsidRPr="00BF6C6A">
        <w:rPr>
          <w:sz w:val="24"/>
          <w:szCs w:val="24"/>
        </w:rPr>
        <w:t>handreiking Omgaan met aspecten van seksualiteit tijdens de beroepsuitoefening.</w:t>
      </w:r>
    </w:p>
    <w:p w14:paraId="1BB28AD0" w14:textId="77777777" w:rsidR="00F82A3F" w:rsidRDefault="00D0712F" w:rsidP="00F82A3F">
      <w:pPr>
        <w:autoSpaceDE w:val="0"/>
        <w:autoSpaceDN w:val="0"/>
        <w:adjustRightInd w:val="0"/>
        <w:spacing w:after="0" w:line="240" w:lineRule="auto"/>
        <w:rPr>
          <w:sz w:val="24"/>
          <w:szCs w:val="24"/>
        </w:rPr>
      </w:pPr>
      <w:hyperlink r:id="rId15" w:history="1">
        <w:r w:rsidR="00F82A3F" w:rsidRPr="004E1018">
          <w:rPr>
            <w:rStyle w:val="Hyperlink"/>
            <w:sz w:val="24"/>
            <w:szCs w:val="24"/>
          </w:rPr>
          <w:t>www.seksindepraktijk.nl</w:t>
        </w:r>
      </w:hyperlink>
    </w:p>
    <w:p w14:paraId="17D45167" w14:textId="562F7EE6" w:rsidR="00A31AA9" w:rsidRDefault="00F82A3F" w:rsidP="00134A78">
      <w:pPr>
        <w:pStyle w:val="Geenafstand"/>
        <w:pBdr>
          <w:bottom w:val="single" w:sz="4" w:space="1" w:color="auto"/>
        </w:pBdr>
      </w:pPr>
      <w:r>
        <w:t xml:space="preserve">Handleiding deskundigheidsbevordering intimiteit en seksualiteit </w:t>
      </w:r>
    </w:p>
    <w:p w14:paraId="17D4516D" w14:textId="77777777" w:rsidR="000427E1" w:rsidRDefault="000427E1" w:rsidP="000427E1">
      <w:pPr>
        <w:pStyle w:val="Geenafstand"/>
        <w:numPr>
          <w:ilvl w:val="0"/>
          <w:numId w:val="19"/>
        </w:numPr>
      </w:pPr>
      <w:r>
        <w:t>Klinisch Handelen</w:t>
      </w:r>
    </w:p>
    <w:p w14:paraId="17D4516E" w14:textId="4577933C" w:rsidR="000427E1" w:rsidRDefault="00F82A3F" w:rsidP="00F82A3F">
      <w:pPr>
        <w:pStyle w:val="Geenafstand"/>
        <w:ind w:left="360"/>
      </w:pPr>
      <w:r>
        <w:t xml:space="preserve">40 </w:t>
      </w:r>
      <w:r w:rsidR="00D23CDD">
        <w:t xml:space="preserve">Communicatie </w:t>
      </w:r>
    </w:p>
    <w:p w14:paraId="17D4516F" w14:textId="670575A4" w:rsidR="000427E1" w:rsidRDefault="000427E1" w:rsidP="00F82A3F">
      <w:pPr>
        <w:pStyle w:val="Geenafstand"/>
        <w:numPr>
          <w:ilvl w:val="0"/>
          <w:numId w:val="23"/>
        </w:numPr>
      </w:pPr>
      <w:r>
        <w:t>Samenwerking</w:t>
      </w:r>
    </w:p>
    <w:p w14:paraId="17D45170" w14:textId="77777777" w:rsidR="000427E1" w:rsidRDefault="000427E1" w:rsidP="000427E1">
      <w:pPr>
        <w:pStyle w:val="Geenafstand"/>
        <w:numPr>
          <w:ilvl w:val="0"/>
          <w:numId w:val="19"/>
        </w:numPr>
      </w:pPr>
      <w:r>
        <w:lastRenderedPageBreak/>
        <w:t>Organisatie</w:t>
      </w:r>
    </w:p>
    <w:p w14:paraId="17D45171" w14:textId="77777777" w:rsidR="000427E1" w:rsidRDefault="000427E1" w:rsidP="000427E1">
      <w:pPr>
        <w:pStyle w:val="Geenafstand"/>
        <w:numPr>
          <w:ilvl w:val="0"/>
          <w:numId w:val="19"/>
        </w:numPr>
      </w:pPr>
      <w:r>
        <w:t>Maatschappelijk handelen</w:t>
      </w:r>
    </w:p>
    <w:p w14:paraId="17D45172" w14:textId="77777777" w:rsidR="006212E2" w:rsidRDefault="000427E1" w:rsidP="006212E2">
      <w:pPr>
        <w:pStyle w:val="Geenafstand"/>
        <w:numPr>
          <w:ilvl w:val="0"/>
          <w:numId w:val="19"/>
        </w:numPr>
      </w:pPr>
      <w:r>
        <w:t>Kennis en wetenschap</w:t>
      </w:r>
    </w:p>
    <w:p w14:paraId="17D45176" w14:textId="5960D9A2" w:rsidR="00BA4378" w:rsidRDefault="000427E1" w:rsidP="00DB4206">
      <w:pPr>
        <w:pStyle w:val="Geenafstand"/>
        <w:numPr>
          <w:ilvl w:val="0"/>
          <w:numId w:val="24"/>
        </w:numPr>
        <w:pBdr>
          <w:bottom w:val="single" w:sz="4" w:space="1" w:color="auto"/>
        </w:pBdr>
        <w:ind w:left="720"/>
      </w:pPr>
      <w:r>
        <w:t>Pr</w:t>
      </w:r>
      <w:r w:rsidR="00D23CDD">
        <w:t xml:space="preserve">ofessionaliteit en kwaliteit </w:t>
      </w:r>
    </w:p>
    <w:sectPr w:rsidR="00BA4378">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45179" w14:textId="77777777" w:rsidR="00455EBC" w:rsidRDefault="00455EBC" w:rsidP="00DB4206">
      <w:pPr>
        <w:spacing w:after="0" w:line="240" w:lineRule="auto"/>
      </w:pPr>
      <w:r>
        <w:separator/>
      </w:r>
    </w:p>
  </w:endnote>
  <w:endnote w:type="continuationSeparator" w:id="0">
    <w:p w14:paraId="17D4517A" w14:textId="77777777" w:rsidR="00455EBC" w:rsidRDefault="00455EBC" w:rsidP="00DB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ndale WT">
    <w:panose1 w:val="020B0502000000000004"/>
    <w:charset w:val="80"/>
    <w:family w:val="swiss"/>
    <w:pitch w:val="variable"/>
    <w:sig w:usb0="8300AAEF" w:usb1="E90F79FF" w:usb2="00000018" w:usb3="00000000" w:csb0="001F00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45177" w14:textId="77777777" w:rsidR="00455EBC" w:rsidRDefault="00455EBC" w:rsidP="00DB4206">
      <w:pPr>
        <w:spacing w:after="0" w:line="240" w:lineRule="auto"/>
      </w:pPr>
      <w:r>
        <w:separator/>
      </w:r>
    </w:p>
  </w:footnote>
  <w:footnote w:type="continuationSeparator" w:id="0">
    <w:p w14:paraId="17D45178" w14:textId="77777777" w:rsidR="00455EBC" w:rsidRDefault="00455EBC" w:rsidP="00DB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4517B" w14:textId="77777777" w:rsidR="00455EBC" w:rsidRDefault="00D0712F">
    <w:pPr>
      <w:pStyle w:val="Koptekst"/>
    </w:pPr>
    <w:sdt>
      <w:sdtPr>
        <w:id w:val="-2082973016"/>
        <w:docPartObj>
          <w:docPartGallery w:val="Page Numbers (Margins)"/>
          <w:docPartUnique/>
        </w:docPartObj>
      </w:sdtPr>
      <w:sdtEndPr/>
      <w:sdtContent>
        <w:r w:rsidR="00455EBC">
          <w:rPr>
            <w:noProof/>
            <w:lang w:eastAsia="nl-NL"/>
          </w:rPr>
          <mc:AlternateContent>
            <mc:Choice Requires="wps">
              <w:drawing>
                <wp:anchor distT="0" distB="0" distL="114300" distR="114300" simplePos="0" relativeHeight="251659264" behindDoc="0" locked="0" layoutInCell="0" allowOverlap="1" wp14:anchorId="17D4517D" wp14:editId="17D4517E">
                  <wp:simplePos x="0" y="0"/>
                  <wp:positionH relativeFrom="rightMargin">
                    <wp:align>center</wp:align>
                  </wp:positionH>
                  <wp:positionV relativeFrom="page">
                    <wp:align>center</wp:align>
                  </wp:positionV>
                  <wp:extent cx="762000" cy="895350"/>
                  <wp:effectExtent l="0" t="0" r="0" b="0"/>
                  <wp:wrapNone/>
                  <wp:docPr id="55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17D45183" w14:textId="77777777" w:rsidR="00455EBC" w:rsidRDefault="00455EBC">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0712F" w:rsidRPr="00D0712F">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LgIegIAAO8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EXQuAh6AgAA7wQAAA4AAAAA&#10;AAAAAAAAAAAALgIAAGRycy9lMm9Eb2MueG1sUEsBAi0AFAAGAAgAAAAhAGzVH9PZAAAABQEAAA8A&#10;AAAAAAAAAAAAAAAA1AQAAGRycy9kb3ducmV2LnhtbFBLBQYAAAAABAAEAPMAAADaBQAAAAA=&#10;" o:allowincell="f" stroked="f">
                  <v:textbox>
                    <w:txbxContent>
                      <w:sdt>
                        <w:sdtPr>
                          <w:rPr>
                            <w:rFonts w:asciiTheme="majorHAnsi" w:eastAsiaTheme="majorEastAsia" w:hAnsiTheme="majorHAnsi" w:cstheme="majorBidi"/>
                            <w:sz w:val="48"/>
                            <w:szCs w:val="48"/>
                          </w:rPr>
                          <w:id w:val="-1131474261"/>
                        </w:sdtPr>
                        <w:sdtEndPr/>
                        <w:sdtContent>
                          <w:p w14:paraId="17D45183" w14:textId="77777777" w:rsidR="00455EBC" w:rsidRDefault="00455EBC">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0712F" w:rsidRPr="00D0712F">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455EBC">
      <w:rPr>
        <w:noProof/>
        <w:lang w:eastAsia="nl-NL"/>
      </w:rPr>
      <w:drawing>
        <wp:inline distT="0" distB="0" distL="0" distR="0" wp14:anchorId="17D4517F" wp14:editId="17D45180">
          <wp:extent cx="1619250" cy="666750"/>
          <wp:effectExtent l="0" t="0" r="0" b="0"/>
          <wp:docPr id="2" name="Afbeelding 2" descr="I:\Afbeeldingen\V&amp;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fbeeldingen\V&amp;V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r w:rsidR="00455EBC">
      <w:tab/>
    </w:r>
    <w:r w:rsidR="00455EBC">
      <w:tab/>
    </w:r>
    <w:r w:rsidR="00455EBC">
      <w:rPr>
        <w:noProof/>
        <w:lang w:eastAsia="nl-NL"/>
      </w:rPr>
      <w:drawing>
        <wp:inline distT="0" distB="0" distL="0" distR="0" wp14:anchorId="17D45181" wp14:editId="17D45182">
          <wp:extent cx="1066800" cy="1066800"/>
          <wp:effectExtent l="0" t="0" r="0" b="0"/>
          <wp:docPr id="3" name="Afbeelding 3" descr="I:\Afbeeldingen\tm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fbeeldingen\tm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17D4517C" w14:textId="77777777" w:rsidR="00455EBC" w:rsidRDefault="00455EB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A34"/>
    <w:multiLevelType w:val="hybridMultilevel"/>
    <w:tmpl w:val="B25C2A0C"/>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840B53"/>
    <w:multiLevelType w:val="hybridMultilevel"/>
    <w:tmpl w:val="6764E8A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A1B3E72"/>
    <w:multiLevelType w:val="hybridMultilevel"/>
    <w:tmpl w:val="DEF02B38"/>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66CFA"/>
    <w:multiLevelType w:val="hybridMultilevel"/>
    <w:tmpl w:val="5720D768"/>
    <w:lvl w:ilvl="0" w:tplc="803CEA62">
      <w:start w:val="40"/>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0A91F35"/>
    <w:multiLevelType w:val="hybridMultilevel"/>
    <w:tmpl w:val="EA345C78"/>
    <w:lvl w:ilvl="0" w:tplc="AEE29BC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1782F74"/>
    <w:multiLevelType w:val="hybridMultilevel"/>
    <w:tmpl w:val="6F4E97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1A859ED"/>
    <w:multiLevelType w:val="hybridMultilevel"/>
    <w:tmpl w:val="4664D6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DEB409F"/>
    <w:multiLevelType w:val="hybridMultilevel"/>
    <w:tmpl w:val="20628F72"/>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C4EE0"/>
    <w:multiLevelType w:val="hybridMultilevel"/>
    <w:tmpl w:val="626C5268"/>
    <w:lvl w:ilvl="0" w:tplc="3226486A">
      <w:start w:val="40"/>
      <w:numFmt w:val="decimal"/>
      <w:lvlText w:val="%1"/>
      <w:lvlJc w:val="left"/>
      <w:pPr>
        <w:ind w:left="765" w:hanging="360"/>
      </w:pPr>
      <w:rPr>
        <w:rFonts w:hint="default"/>
      </w:r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9">
    <w:nsid w:val="33BD12C2"/>
    <w:multiLevelType w:val="hybridMultilevel"/>
    <w:tmpl w:val="88FA82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8124905"/>
    <w:multiLevelType w:val="hybridMultilevel"/>
    <w:tmpl w:val="253492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8832903"/>
    <w:multiLevelType w:val="hybridMultilevel"/>
    <w:tmpl w:val="0FA458D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5AB6EEA"/>
    <w:multiLevelType w:val="hybridMultilevel"/>
    <w:tmpl w:val="4EB60042"/>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4CC90C2E"/>
    <w:multiLevelType w:val="hybridMultilevel"/>
    <w:tmpl w:val="F188A69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77E3FF6"/>
    <w:multiLevelType w:val="hybridMultilevel"/>
    <w:tmpl w:val="DE305D24"/>
    <w:lvl w:ilvl="0" w:tplc="B156E356">
      <w:start w:val="2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79401D2"/>
    <w:multiLevelType w:val="hybridMultilevel"/>
    <w:tmpl w:val="47366D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CFD2615"/>
    <w:multiLevelType w:val="hybridMultilevel"/>
    <w:tmpl w:val="A552D2CE"/>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5F3B27"/>
    <w:multiLevelType w:val="hybridMultilevel"/>
    <w:tmpl w:val="C0C86CD0"/>
    <w:lvl w:ilvl="0" w:tplc="AEE29BC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7E670F"/>
    <w:multiLevelType w:val="hybridMultilevel"/>
    <w:tmpl w:val="FE28D574"/>
    <w:lvl w:ilvl="0" w:tplc="AEE29BC0">
      <w:start w:val="1"/>
      <w:numFmt w:val="bullet"/>
      <w:lvlText w:val="→"/>
      <w:lvlJc w:val="left"/>
      <w:pPr>
        <w:ind w:left="765" w:hanging="360"/>
      </w:pPr>
      <w:rPr>
        <w:rFonts w:ascii="Calibri" w:hAnsi="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62AA65CD"/>
    <w:multiLevelType w:val="hybridMultilevel"/>
    <w:tmpl w:val="87DA48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84A26CD"/>
    <w:multiLevelType w:val="hybridMultilevel"/>
    <w:tmpl w:val="81122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91E74F0"/>
    <w:multiLevelType w:val="hybridMultilevel"/>
    <w:tmpl w:val="6E226E66"/>
    <w:lvl w:ilvl="0" w:tplc="4874E01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325FD7"/>
    <w:multiLevelType w:val="hybridMultilevel"/>
    <w:tmpl w:val="8080317E"/>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8D433E3"/>
    <w:multiLevelType w:val="hybridMultilevel"/>
    <w:tmpl w:val="8F9CC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ABE300E"/>
    <w:multiLevelType w:val="hybridMultilevel"/>
    <w:tmpl w:val="82CE959A"/>
    <w:lvl w:ilvl="0" w:tplc="894E0A0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C3B48BE"/>
    <w:multiLevelType w:val="hybridMultilevel"/>
    <w:tmpl w:val="B7E66C60"/>
    <w:lvl w:ilvl="0" w:tplc="AEE29BC0">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9"/>
  </w:num>
  <w:num w:numId="4">
    <w:abstractNumId w:val="22"/>
  </w:num>
  <w:num w:numId="5">
    <w:abstractNumId w:val="24"/>
  </w:num>
  <w:num w:numId="6">
    <w:abstractNumId w:val="0"/>
  </w:num>
  <w:num w:numId="7">
    <w:abstractNumId w:val="10"/>
  </w:num>
  <w:num w:numId="8">
    <w:abstractNumId w:val="6"/>
  </w:num>
  <w:num w:numId="9">
    <w:abstractNumId w:val="5"/>
  </w:num>
  <w:num w:numId="10">
    <w:abstractNumId w:val="15"/>
  </w:num>
  <w:num w:numId="11">
    <w:abstractNumId w:val="18"/>
  </w:num>
  <w:num w:numId="12">
    <w:abstractNumId w:val="17"/>
  </w:num>
  <w:num w:numId="13">
    <w:abstractNumId w:val="12"/>
  </w:num>
  <w:num w:numId="14">
    <w:abstractNumId w:val="16"/>
  </w:num>
  <w:num w:numId="15">
    <w:abstractNumId w:val="7"/>
  </w:num>
  <w:num w:numId="16">
    <w:abstractNumId w:val="25"/>
  </w:num>
  <w:num w:numId="17">
    <w:abstractNumId w:val="4"/>
  </w:num>
  <w:num w:numId="18">
    <w:abstractNumId w:val="2"/>
  </w:num>
  <w:num w:numId="19">
    <w:abstractNumId w:val="1"/>
  </w:num>
  <w:num w:numId="20">
    <w:abstractNumId w:val="21"/>
  </w:num>
  <w:num w:numId="21">
    <w:abstractNumId w:val="23"/>
  </w:num>
  <w:num w:numId="22">
    <w:abstractNumId w:val="3"/>
  </w:num>
  <w:num w:numId="23">
    <w:abstractNumId w:val="14"/>
  </w:num>
  <w:num w:numId="24">
    <w:abstractNumId w:val="8"/>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06"/>
    <w:rsid w:val="000407F6"/>
    <w:rsid w:val="000427E1"/>
    <w:rsid w:val="000455D0"/>
    <w:rsid w:val="000C1CF7"/>
    <w:rsid w:val="00100266"/>
    <w:rsid w:val="00134A78"/>
    <w:rsid w:val="0015206B"/>
    <w:rsid w:val="00175DEA"/>
    <w:rsid w:val="00215296"/>
    <w:rsid w:val="00217022"/>
    <w:rsid w:val="0028211F"/>
    <w:rsid w:val="003612EE"/>
    <w:rsid w:val="00367C05"/>
    <w:rsid w:val="003E4DC1"/>
    <w:rsid w:val="00423675"/>
    <w:rsid w:val="0045530C"/>
    <w:rsid w:val="00455EBC"/>
    <w:rsid w:val="005621D7"/>
    <w:rsid w:val="006151ED"/>
    <w:rsid w:val="006212E2"/>
    <w:rsid w:val="00623BE2"/>
    <w:rsid w:val="006B202E"/>
    <w:rsid w:val="006B74CC"/>
    <w:rsid w:val="006C6948"/>
    <w:rsid w:val="00701171"/>
    <w:rsid w:val="007B5846"/>
    <w:rsid w:val="00882FEE"/>
    <w:rsid w:val="008857A0"/>
    <w:rsid w:val="008A5D0E"/>
    <w:rsid w:val="008C1D1F"/>
    <w:rsid w:val="008D6813"/>
    <w:rsid w:val="00903E12"/>
    <w:rsid w:val="00976838"/>
    <w:rsid w:val="00A31AA9"/>
    <w:rsid w:val="00AE4022"/>
    <w:rsid w:val="00B34C93"/>
    <w:rsid w:val="00B50813"/>
    <w:rsid w:val="00BA4378"/>
    <w:rsid w:val="00BC26DA"/>
    <w:rsid w:val="00BC321D"/>
    <w:rsid w:val="00C24148"/>
    <w:rsid w:val="00CC20A9"/>
    <w:rsid w:val="00CD2CA5"/>
    <w:rsid w:val="00D00E97"/>
    <w:rsid w:val="00D0712F"/>
    <w:rsid w:val="00D14CF9"/>
    <w:rsid w:val="00D23CDD"/>
    <w:rsid w:val="00D83E7C"/>
    <w:rsid w:val="00DA32F1"/>
    <w:rsid w:val="00DB4206"/>
    <w:rsid w:val="00E47D44"/>
    <w:rsid w:val="00F4794B"/>
    <w:rsid w:val="00F57445"/>
    <w:rsid w:val="00F61A9F"/>
    <w:rsid w:val="00F82A3F"/>
    <w:rsid w:val="00FC6BA3"/>
    <w:rsid w:val="00FC6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D4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 w:type="paragraph" w:customStyle="1" w:styleId="Default">
    <w:name w:val="Default"/>
    <w:rsid w:val="00D23CD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42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4206"/>
    <w:rPr>
      <w:rFonts w:ascii="Tahoma" w:hAnsi="Tahoma" w:cs="Tahoma"/>
      <w:sz w:val="16"/>
      <w:szCs w:val="16"/>
    </w:rPr>
  </w:style>
  <w:style w:type="paragraph" w:styleId="Koptekst">
    <w:name w:val="header"/>
    <w:basedOn w:val="Standaard"/>
    <w:link w:val="KoptekstChar"/>
    <w:uiPriority w:val="99"/>
    <w:unhideWhenUsed/>
    <w:rsid w:val="00DB420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B4206"/>
  </w:style>
  <w:style w:type="paragraph" w:styleId="Voettekst">
    <w:name w:val="footer"/>
    <w:basedOn w:val="Standaard"/>
    <w:link w:val="VoettekstChar"/>
    <w:uiPriority w:val="99"/>
    <w:unhideWhenUsed/>
    <w:rsid w:val="00DB420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B4206"/>
  </w:style>
  <w:style w:type="paragraph" w:styleId="Geenafstand">
    <w:name w:val="No Spacing"/>
    <w:uiPriority w:val="1"/>
    <w:qFormat/>
    <w:rsid w:val="00DB4206"/>
    <w:pPr>
      <w:spacing w:after="0" w:line="240" w:lineRule="auto"/>
    </w:pPr>
  </w:style>
  <w:style w:type="paragraph" w:styleId="Lijstalinea">
    <w:name w:val="List Paragraph"/>
    <w:basedOn w:val="Standaard"/>
    <w:uiPriority w:val="34"/>
    <w:qFormat/>
    <w:rsid w:val="0045530C"/>
    <w:pPr>
      <w:ind w:left="720"/>
      <w:contextualSpacing/>
    </w:pPr>
  </w:style>
  <w:style w:type="character" w:styleId="Hyperlink">
    <w:name w:val="Hyperlink"/>
    <w:basedOn w:val="Standaardalinea-lettertype"/>
    <w:uiPriority w:val="99"/>
    <w:unhideWhenUsed/>
    <w:rsid w:val="00DA32F1"/>
    <w:rPr>
      <w:color w:val="0000FF" w:themeColor="hyperlink"/>
      <w:u w:val="single"/>
    </w:rPr>
  </w:style>
  <w:style w:type="paragraph" w:customStyle="1" w:styleId="Default">
    <w:name w:val="Default"/>
    <w:rsid w:val="00D23C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utgerswpf.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wold@triviummeulenbeltzorg.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seksindepraktijk.n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evn.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fbeeldingsactivum" ma:contentTypeID="0x0101009148F5A04DDD49CBA7127AADA5FB792B00AADE34325A8B49CDA8BB4DB53328F21400C25C43CFF411D84C8865667AC318E350" ma:contentTypeVersion="1" ma:contentTypeDescription="Een afbeelding uploaden." ma:contentTypeScope="" ma:versionID="4725778ece786385ae59ce8ac2fd81c6">
  <xsd:schema xmlns:xsd="http://www.w3.org/2001/XMLSchema" xmlns:xs="http://www.w3.org/2001/XMLSchema" xmlns:p="http://schemas.microsoft.com/office/2006/metadata/properties" xmlns:ns1="http://schemas.microsoft.com/sharepoint/v3" xmlns:ns2="EDFDF29E-45B8-4517-8F4E-399DFE1EB1AB" xmlns:ns3="http://schemas.microsoft.com/sharepoint/v3/fields" xmlns:ns4="e7770b80-7492-4a12-ae86-ee8a9e06239d" targetNamespace="http://schemas.microsoft.com/office/2006/metadata/properties" ma:root="true" ma:fieldsID="1be44896525464520c559fdf0be0f0c5" ns1:_="" ns2:_="" ns3:_="" ns4:_="">
    <xsd:import namespace="http://schemas.microsoft.com/sharepoint/v3"/>
    <xsd:import namespace="EDFDF29E-45B8-4517-8F4E-399DFE1EB1AB"/>
    <xsd:import namespace="http://schemas.microsoft.com/sharepoint/v3/fields"/>
    <xsd:import namespace="e7770b80-7492-4a12-ae86-ee8a9e06239d"/>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Pad van URL" ma:hidden="true" ma:list="Docs" ma:internalName="FileRef" ma:readOnly="true" ma:showField="FullUrl">
      <xsd:simpleType>
        <xsd:restriction base="dms:Lookup"/>
      </xsd:simpleType>
    </xsd:element>
    <xsd:element name="File_x0020_Type" ma:index="9" nillable="true" ma:displayName="Bestandstype" ma:hidden="true" ma:internalName="File_x0020_Type" ma:readOnly="true">
      <xsd:simpleType>
        <xsd:restriction base="dms:Text"/>
      </xsd:simpleType>
    </xsd:element>
    <xsd:element name="HTML_x0020_File_x0020_Type" ma:index="10" nillable="true" ma:displayName="HTML-bestandstype" ma:hidden="true" ma:internalName="HTML_x0020_File_x0020_Type" ma:readOnly="true">
      <xsd:simpleType>
        <xsd:restriction base="dms:Text"/>
      </xsd:simpleType>
    </xsd:element>
    <xsd:element name="FSObjType" ma:index="11" nillable="true" ma:displayName="Itemtype" ma:hidden="true" ma:list="Docs" ma:internalName="FSObjType" ma:readOnly="true" ma:showField="FSType">
      <xsd:simpleType>
        <xsd:restriction base="dms:Lookup"/>
      </xsd:simpleType>
    </xsd:element>
    <xsd:element name="PublishingStartDate" ma:index="30" nillable="true" ma:displayName="Begindatum van de planning" ma:description="" ma:hidden="true" ma:internalName="PublishingStartDate">
      <xsd:simpleType>
        <xsd:restriction base="dms:Unknown"/>
      </xsd:simpleType>
    </xsd:element>
    <xsd:element name="PublishingExpirationDate" ma:index="31" nillable="true" ma:displayName="Einddatum van de plan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FDF29E-45B8-4517-8F4E-399DFE1EB1AB" elementFormDefault="qualified">
    <xsd:import namespace="http://schemas.microsoft.com/office/2006/documentManagement/types"/>
    <xsd:import namespace="http://schemas.microsoft.com/office/infopath/2007/PartnerControls"/>
    <xsd:element name="ThumbnailExists" ma:index="18" nillable="true" ma:displayName="Miniatuur bestaat" ma:default="FALSE" ma:hidden="true" ma:internalName="ThumbnailExists" ma:readOnly="true">
      <xsd:simpleType>
        <xsd:restriction base="dms:Boolean"/>
      </xsd:simpleType>
    </xsd:element>
    <xsd:element name="PreviewExists" ma:index="19" nillable="true" ma:displayName="Voorbeeld bestaat" ma:default="FALSE" ma:hidden="true" ma:internalName="PreviewExists" ma:readOnly="true">
      <xsd:simpleType>
        <xsd:restriction base="dms:Boolean"/>
      </xsd:simpleType>
    </xsd:element>
    <xsd:element name="ImageWidth" ma:index="20" nillable="true" ma:displayName="Breedte" ma:internalName="ImageWidth" ma:readOnly="true">
      <xsd:simpleType>
        <xsd:restriction base="dms:Unknown"/>
      </xsd:simpleType>
    </xsd:element>
    <xsd:element name="ImageHeight" ma:index="22" nillable="true" ma:displayName="Hoogte" ma:internalName="ImageHeight" ma:readOnly="true">
      <xsd:simpleType>
        <xsd:restriction base="dms:Unknown"/>
      </xsd:simpleType>
    </xsd:element>
    <xsd:element name="ImageCreateDate" ma:index="25" nillable="true" ma:displayName="Afbeelding gemaakt op"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70b80-7492-4a12-ae86-ee8a9e06239d" elementFormDefault="qualified">
    <xsd:import namespace="http://schemas.microsoft.com/office/2006/documentManagement/types"/>
    <xsd:import namespace="http://schemas.microsoft.com/office/infopath/2007/PartnerControls"/>
    <xsd:element name="_dlc_DocId" ma:index="27" nillable="true" ma:displayName="Waarde van de document-id" ma:description="De waarde van de document-id die aan dit item is toegewezen." ma:internalName="_dlc_DocId" ma:readOnly="true">
      <xsd:simpleType>
        <xsd:restriction base="dms:Text"/>
      </xsd:simpleType>
    </xsd:element>
    <xsd:element name="_dlc_DocIdUrl" ma:index="2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23" ma:displayName="Opmerkingen"/>
        <xsd:element name="keywords" minOccurs="0" maxOccurs="1" type="xsd:string" ma:index="14"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DFDF29E-45B8-4517-8F4E-399DFE1EB1AB" xsi:nil="true"/>
    <_dlc_DocId xmlns="e7770b80-7492-4a12-ae86-ee8a9e06239d">CMTURUC3MENY-38-44</_dlc_DocId>
    <_dlc_DocIdUrl xmlns="e7770b80-7492-4a12-ae86-ee8a9e06239d">
      <Url>https://www.mijntmz.nl/opleidingen/kwaliteitsregister/_layouts/15/DocIdRedir.aspx?ID=CMTURUC3MENY-38-44</Url>
      <Description>CMTURUC3MENY-38-44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92917-6CA3-46A8-8A79-D2836A91A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FDF29E-45B8-4517-8F4E-399DFE1EB1AB"/>
    <ds:schemaRef ds:uri="http://schemas.microsoft.com/sharepoint/v3/fields"/>
    <ds:schemaRef ds:uri="e7770b80-7492-4a12-ae86-ee8a9e062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1C454-9172-4BA1-BDF0-DE6BC42FACC4}">
  <ds:schemaRefs>
    <ds:schemaRef ds:uri="http://schemas.microsoft.com/sharepoint/events"/>
  </ds:schemaRefs>
</ds:datastoreItem>
</file>

<file path=customXml/itemProps3.xml><?xml version="1.0" encoding="utf-8"?>
<ds:datastoreItem xmlns:ds="http://schemas.openxmlformats.org/officeDocument/2006/customXml" ds:itemID="{00D8F032-D14E-44AC-B31E-420F359A2CAE}">
  <ds:schemaRefs>
    <ds:schemaRef ds:uri="e7770b80-7492-4a12-ae86-ee8a9e06239d"/>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 ds:uri="http://schemas.microsoft.com/sharepoint/v3/fields"/>
    <ds:schemaRef ds:uri="EDFDF29E-45B8-4517-8F4E-399DFE1EB1AB"/>
    <ds:schemaRef ds:uri="http://schemas.microsoft.com/sharepoint/v3"/>
    <ds:schemaRef ds:uri="http://purl.org/dc/terms/"/>
  </ds:schemaRefs>
</ds:datastoreItem>
</file>

<file path=customXml/itemProps4.xml><?xml version="1.0" encoding="utf-8"?>
<ds:datastoreItem xmlns:ds="http://schemas.openxmlformats.org/officeDocument/2006/customXml" ds:itemID="{8B01FC36-9A65-49FB-BA15-4C0E2FF370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D4EB4C95.dotm</Template>
  <TotalTime>0</TotalTime>
  <Pages>3</Pages>
  <Words>521</Words>
  <Characters>2868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TriviumMeulenbeltZorg</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79500</dc:creator>
  <cp:lastModifiedBy>79500</cp:lastModifiedBy>
  <cp:revision>2</cp:revision>
  <dcterms:created xsi:type="dcterms:W3CDTF">2016-01-08T14:42:00Z</dcterms:created>
  <dcterms:modified xsi:type="dcterms:W3CDTF">2016-01-08T14:42:00Z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0x0101009148F5A04DDD49CBA7127AADA5FB792B00AADE34325A8B49CDA8BB4DB53328F21400C25C43CFF411D84C8865667AC318E350</vt:lpwstr>
  </property>
  <property fmtid="{D5CDD505-2E9C-101B-9397-08002B2CF9AE}" pid="3" name="_dlc_DocIdItemGuid">
    <vt:lpwstr>67f7dd83-771c-47fb-8f55-4eec2d3ab6ef</vt:lpwstr>
  </property>
</Properties>
</file>